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BC37BA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7</w:t>
      </w:r>
      <w:r w:rsidR="000D01AF">
        <w:rPr>
          <w:rFonts w:ascii="Times New Roman" w:hAnsi="Times New Roman" w:cs="Times New Roman"/>
          <w:b/>
          <w:sz w:val="28"/>
          <w:szCs w:val="28"/>
        </w:rPr>
        <w:t>-8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="00B1273A">
        <w:rPr>
          <w:rFonts w:ascii="Times New Roman" w:hAnsi="Times New Roman" w:cs="Times New Roman"/>
          <w:b/>
          <w:sz w:val="28"/>
          <w:szCs w:val="28"/>
        </w:rPr>
        <w:t>DMIOT: FIZYKA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0D01AF" w:rsidRDefault="000D01AF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Wykorzystanie pojęć i wielkości fizycznych do opisu zjawisk oraz wskazywanie ich przykładów w otaczającej rzeczywistości.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Rozwiązywanie problemów z wykorzystaniem praw i zależności fizycznych.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III. Planowanie i przeprowadzanie obserwacji lub doświadczeń oraz wnioskowanie na podstawie ich wyników.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1273A" w:rsidRP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IV. Posługiwanie się informacjami pochodzącymi z analizy materiałów źródłowych, w tym tekstów popularnonaukowych.</w:t>
      </w:r>
    </w:p>
    <w:p w:rsidR="003D11F0" w:rsidRPr="000D01AF" w:rsidRDefault="003D11F0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I. </w:t>
      </w:r>
      <w:r w:rsidRPr="00B1273A">
        <w:rPr>
          <w:rFonts w:ascii="TimesNewRoman" w:hAnsi="TimesNewRoman" w:cs="TimesNewRoman"/>
          <w:sz w:val="24"/>
          <w:szCs w:val="24"/>
          <w:u w:val="single"/>
        </w:rPr>
        <w:t>Wymagania przekrojowe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wyodrębnia z tekstów, tabel, diagramów lub wykresów, rysunków schematycznych lub blokowych informacje kluczowe dla opisywanego zjawiska bądź problemu; ilustruje je w różnych postaciach;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wyodrębnia zjawisko z kontekstu, nazywa je oraz wskazuje czynniki istotne i nieistotne dla jego przebiegu;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rozróżnia pojęcia: obserwacja, pomiar, doświadczenie; przeprowadza wybrane obserwacje, pomiary i doświadczenia korzystając z ich opisów;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przebieg doświadczenia lub pokazu; wyróżnia kluczowe kroki i sposób postępowania oraz wskazuje rolę użytych przyrządów;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posługuje się pojęciem niepewności pomiarowej; zapisuje wynik pomiaru wraz z jego jednostką oraz z uwzględnieniem informacji o niepewności;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przeprowadza obliczenia i zapisuje wynik zgodnie z zasadami zaokrąglania oraz zachowaniem liczby cyfr znaczących wynikającej z dokładności pomiaru lub z danych;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przelicza wielokrotności i podwielokrotności (mikro-, mili-, centy-, hekto-, kilo-, mega-);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rozpoznaje zależność rosnącą bądź malejącą na podstawie danych z tabeli lub na podstawie wykresu; rozpoznaje proporcjonalność prostą na podstawie wykresu;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przestrzega zasad bezpieczeństwa podczas wykonywania obserwacji, pomiarów i doświadczeń.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II. </w:t>
      </w:r>
      <w:r w:rsidRPr="00B1273A">
        <w:rPr>
          <w:rFonts w:ascii="TimesNewRoman" w:hAnsi="TimesNewRoman" w:cs="TimesNewRoman"/>
          <w:sz w:val="24"/>
          <w:szCs w:val="24"/>
          <w:u w:val="single"/>
        </w:rPr>
        <w:t>Ruch i siły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i wskazuje przykłady względności ruchu;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wyróżnia pojęcia tor i droga;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przelicza jednostki czasu (sekunda, minuta, godzina);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posługuje się pojęciem prędkości do opisu ruchu prostoliniowego; oblicza jej wartość i przelicza jej jednostki; stosuje do obliczeń związek prędkości z drogą i czasem, w którym została przebyta;</w:t>
      </w:r>
    </w:p>
    <w:p w:rsidR="00B77664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nazywa ruchem jednostajnym ruch, w którym droga przebyta w jednostkowych przedziałach czasu jest stała;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wyznacza wartość prędkości i drogę z wykresów zależności prędkości i drogi od czasu dla ruchu prostoliniowego odcinkami jednostajnego oraz rysuje te wykresy na podstawie podanych informacji;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nazywa ruchem jednostajnie przyspieszonym ruch, w którym wartość prędkości rośnie w jednostkowych przedziałach czasu o tę samą wartość, a ruchem jednostajnie opóźnionym – ruch, w którym wartość prędkości maleje w jednostkowych przedziałach czasu o tę samą wartość;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8) posługuje się pojęciem przyspieszenia do opisu ruchu prostoliniowego jednostajnie przyspieszonego i jednostajnie opóźnionego; wyznacza wartość przyspieszenia wraz z jednostką; </w:t>
      </w:r>
      <w:r>
        <w:rPr>
          <w:rFonts w:ascii="TimesNewRoman" w:hAnsi="TimesNewRoman" w:cs="TimesNewRoman"/>
          <w:sz w:val="24"/>
          <w:szCs w:val="24"/>
        </w:rPr>
        <w:lastRenderedPageBreak/>
        <w:t>stosuje do obliczeń związek przyspieszenia ze zmianą prędkości i czasem, w którym ta zmiana nastąpiła (</w:t>
      </w:r>
      <w:r>
        <w:rPr>
          <w:rFonts w:ascii="CambriaMath" w:eastAsia="CambriaMath" w:hAnsi="TimesNewRoman" w:cs="CambriaMath" w:hint="eastAsia"/>
          <w:sz w:val="24"/>
          <w:szCs w:val="24"/>
        </w:rPr>
        <w:t>Δ</w:t>
      </w:r>
      <w:r>
        <w:rPr>
          <w:rFonts w:ascii="TimesNewRoman" w:hAnsi="TimesNewRoman" w:cs="TimesNewRoman"/>
          <w:sz w:val="24"/>
          <w:szCs w:val="24"/>
        </w:rPr>
        <w:t xml:space="preserve">v = </w:t>
      </w:r>
      <w:r>
        <w:rPr>
          <w:rFonts w:ascii="CambriaMath" w:eastAsia="CambriaMath" w:hAnsi="TimesNewRoman" w:cs="CambriaMath" w:hint="eastAsia"/>
          <w:sz w:val="24"/>
          <w:szCs w:val="24"/>
        </w:rPr>
        <w:t></w:t>
      </w:r>
      <w:r>
        <w:rPr>
          <w:rFonts w:ascii="TimesNewRoman" w:hAnsi="TimesNewRoman" w:cs="TimesNewRoman"/>
          <w:sz w:val="24"/>
          <w:szCs w:val="24"/>
        </w:rPr>
        <w:t>·</w:t>
      </w:r>
      <w:r>
        <w:rPr>
          <w:rFonts w:ascii="CambriaMath" w:eastAsia="CambriaMath" w:hAnsi="TimesNewRoman" w:cs="CambriaMath" w:hint="eastAsia"/>
          <w:sz w:val="24"/>
          <w:szCs w:val="24"/>
        </w:rPr>
        <w:t>Δ</w:t>
      </w:r>
      <w:r>
        <w:rPr>
          <w:rFonts w:ascii="CambriaMath" w:eastAsia="CambriaMath" w:hAnsi="TimesNewRoman" w:cs="CambriaMath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>);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wyznacza zmianę prędkości i przyspieszenie z wykresów zależności prędkości od czasu dla ruchu prostoliniowego jednostajnie zmiennego (przyspieszonego lub opóźnionego);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stosuje pojęcie siły jako działania skierowanego (wektor); wskazuje wartość, kierunek i zwrot wektora siły; posługuje się jednostką siły;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rozpoznaje i nazywa siły, podaje ich przykłady w różnych sytuacjach praktycznych (siły: ciężkości, nacisku, sprężystości, oporów ruchu);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wyznacza i rysuje siłę wypadkową dla sił o jednakowych kierunkach; opisuje i rysuje siły, które się równoważą;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opisuje wzajemne oddziaływanie ciał posługując się trzecią zasadą dynamiki;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analizuje zachowanie się ciał na podstawie pierwszej zasady dynamiki;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15) posługuje się pojęciem masy jako miary bezwładności ciał; analizuje zachowanie się ciał na podstawie drugiej zasady dynamiki i stosuje do obliczeń związek między siłą i masą a przyspieszeniem;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16) opisuje spadek swobodny jako przykład ruchu jednostajnie przyspieszonego;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17) posługuje się pojęciem siły ciężkości; stosuje do obliczeń związek między siłą, masą i przyspieszeniem grawitacyjnym;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18) doświadczalnie: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ilustruje: I zasadę dynamiki, II zasadę dynamiki, III zasadę dynamiki,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wyznacza prędkość z pomiaru czasu i drogi z użyciem przyrządów analogowych lub cyfrowych bądź oprogramowania do pomiarów na obrazach wideo,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wyznacza wartość siły za pomocą siłomierza albo wagi analogowej lub cyfrowej.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III. </w:t>
      </w:r>
      <w:r w:rsidRPr="00B1273A">
        <w:rPr>
          <w:rFonts w:ascii="TimesNewRoman" w:hAnsi="TimesNewRoman" w:cs="TimesNewRoman"/>
          <w:sz w:val="24"/>
          <w:szCs w:val="24"/>
          <w:u w:val="single"/>
        </w:rPr>
        <w:t>Energia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posługuje się pojęciem pracy mechanicznej wraz z jej jednostką; stosuje do obliczeń  związek pracy z siłą i drogą, na jakiej została wykonana;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posługuje się pojęciem mocy wraz z jej jednostką; stosuje do obliczeń związek mocy z pracą i czasem, w którym została wykonana;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posługuje się pojęciem energii kinetycznej, potencjalnej grawitacji i potencjalnej sprężystości; opisuje wykonaną pracę jako zmianę energii;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wyznacza zmianę energii potencjalnej grawitacji oraz energii kinetycznej;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wykorzystuje zasadę zachowania energii do opisu zjawisk oraz zasadę zachowania energii mechanicznej do obliczeń.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IV. </w:t>
      </w:r>
      <w:r w:rsidRPr="00B1273A">
        <w:rPr>
          <w:rFonts w:ascii="TimesNewRoman" w:hAnsi="TimesNewRoman" w:cs="TimesNewRoman"/>
          <w:sz w:val="24"/>
          <w:szCs w:val="24"/>
          <w:u w:val="single"/>
        </w:rPr>
        <w:t>Zjawiska cieplne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posługuje się pojęciem temperatury; rozpoznaje, że ciała o równej temperaturze pozostają w stanie równowagi termicznej;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posługuje się skalami temperatur (Celsjusza, Kelvina, Fahrenheita); przelicza temperaturę w skali Celsjusza na temperaturę w skali Kelvina i odwrotnie;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wskazuje, że nie następuje przekazywanie energii w postaci ciepła (wymiana ciepła) między ciałami o tej samej temperaturze;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wskazuje, że energię układu (energię wewnętrzną) można zmienić, wykonując nad nim pracę lub przekazując energię w postaci ciepła;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analizuje jakościowo związek między temperaturą a średnią energią kinetyczną (ruchu chaotycznego) cząsteczek;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posługuje się pojęciem ciepła właściwego wraz z jego jednostką;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opisuje zjawisko przewodnictwa cieplnego; rozróżnia materiały o różnym przewodnictwie; opisuje rolę izolacji cieplnej;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opisuje ruch gazów i cieczy w zjawisku konwekcji;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rozróżnia i nazywa zmiany stanów skupienia; analizuje zjawiska topnienia, krzepnięcia, wrzenia, skraplania, sublimacji i resublimacji jako procesy, w których dostarczenie energii w postaci ciepła nie powoduje zmiany temperatury;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doświadczalnie: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demonstruje zjawiska topnienia, wrzenia, skraplania,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b) bada zjawisko przewodnictwa cieplnego i określa, który z badanych materiałów jest lepszym przewodnikiem ciepła,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wyznacza ciepło właściwe wody z użyciem czajnika elektrycznego lub grzałki o znanej mocy, termometru, cylindra miarowego lub wagi.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V. </w:t>
      </w:r>
      <w:r w:rsidRPr="00B1273A">
        <w:rPr>
          <w:rFonts w:ascii="TimesNewRoman" w:hAnsi="TimesNewRoman" w:cs="TimesNewRoman"/>
          <w:sz w:val="24"/>
          <w:szCs w:val="24"/>
          <w:u w:val="single"/>
        </w:rPr>
        <w:t>Właściwości materii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posługuje się pojęciami masy i gęstości oraz ich jednostkami; analizuje różnice gęstości substancji w różnych stanach skupienia wynikające z budowy mikroskopowej ciał stałych, cieczy i gazów;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stosuje do obliczeń związek gęstości z masą i objętością;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posługuje się pojęciem parcia (nacisku) oraz pojęciem ciśnienia w cieczach i gazach wraz z jego jednostką; stosuje do obliczeń związek między parciem a ciśnieniem;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posługuje się pojęciem ciśnienia atmosferycznego;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posługuje się prawem Pascala, zgodnie z którym zwiększenie ciśnienia zewnętrznego powoduje jednakowy przyrost ciśnienia w całej objętości cieczy lub gazu;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stosuje do obliczeń związek między ciśnieniem hydrostatycznym a wysokością słupa cieczy i jej gęstością;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analizuje siły działające na ciała zanurzone w cieczach lub gazach, posługując się pojęciem siły wyporu i prawem Archimedesa;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opisuje zjawisko napięcia powierzchniowego; ilustruje istnienie sił spójności i w tym kontekście tłumaczy formowanie się kropli;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doświadczalnie: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demonstruje istnienie ciśnienia atmosferycznego; demonstruje zjawiska konwekcji i napięcia powierzchniowego,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demonstruje prawo Pascala oraz zależność ciśnienia hydrostatycznego od wysokości słupa cieczy,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demonstruje prawo Archimedesa i na tej podstawie analizuje pływanie ciał; wyznacza gęstość cieczy lub ciał stałych,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wyznacza gęstość substancji z jakiej wykonany jest przedmiot o kształcie regularnym za pomocą wagi i przymiaru lub o nieregularnym kształcie za</w:t>
      </w:r>
      <w:r w:rsidR="0022010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pomocą wagi, cieczy i cylindra miarowego.</w:t>
      </w: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VI. </w:t>
      </w:r>
      <w:r w:rsidRPr="00220108">
        <w:rPr>
          <w:rFonts w:ascii="TimesNewRoman" w:hAnsi="TimesNewRoman" w:cs="TimesNewRoman"/>
          <w:sz w:val="24"/>
          <w:szCs w:val="24"/>
          <w:u w:val="single"/>
        </w:rPr>
        <w:t>Elektryczność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220108" w:rsidRDefault="00220108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opisuje sposoby elektryzowania ciał przez potarcie i </w:t>
      </w:r>
      <w:r w:rsidR="00220108">
        <w:rPr>
          <w:rFonts w:ascii="TimesNewRoman" w:hAnsi="TimesNewRoman" w:cs="TimesNewRoman"/>
          <w:sz w:val="24"/>
          <w:szCs w:val="24"/>
        </w:rPr>
        <w:t xml:space="preserve">dotyk; wskazuje, że zjawiska te </w:t>
      </w:r>
      <w:r>
        <w:rPr>
          <w:rFonts w:ascii="TimesNewRoman" w:hAnsi="TimesNewRoman" w:cs="TimesNewRoman"/>
          <w:sz w:val="24"/>
          <w:szCs w:val="24"/>
        </w:rPr>
        <w:t>polegają na przemieszczaniu elektronów;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jakościowo oddziaływanie ładunków jednoimiennych i różnoimiennych;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rozróżnia przewodniki od izolatorów oraz wskazuje ich przykłady;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przemieszczenie ładunków w przewodn</w:t>
      </w:r>
      <w:r w:rsidR="00220108">
        <w:rPr>
          <w:rFonts w:ascii="TimesNewRoman" w:hAnsi="TimesNewRoman" w:cs="TimesNewRoman"/>
          <w:sz w:val="24"/>
          <w:szCs w:val="24"/>
        </w:rPr>
        <w:t xml:space="preserve">ikach pod wpływem oddziaływania </w:t>
      </w:r>
      <w:r>
        <w:rPr>
          <w:rFonts w:ascii="TimesNewRoman" w:hAnsi="TimesNewRoman" w:cs="TimesNewRoman"/>
          <w:sz w:val="24"/>
          <w:szCs w:val="24"/>
        </w:rPr>
        <w:t>ze strony ładunku zewnętrznego (indukcja elektrostatyczna);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opisuje budowę oraz zasadę działania elektroskopu;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posługuje się pojęciem ładunku elektryczn</w:t>
      </w:r>
      <w:r w:rsidR="00220108">
        <w:rPr>
          <w:rFonts w:ascii="TimesNewRoman" w:hAnsi="TimesNewRoman" w:cs="TimesNewRoman"/>
          <w:sz w:val="24"/>
          <w:szCs w:val="24"/>
        </w:rPr>
        <w:t xml:space="preserve">ego jako wielokrotności ładunku </w:t>
      </w:r>
      <w:r>
        <w:rPr>
          <w:rFonts w:ascii="TimesNewRoman" w:hAnsi="TimesNewRoman" w:cs="TimesNewRoman"/>
          <w:sz w:val="24"/>
          <w:szCs w:val="24"/>
        </w:rPr>
        <w:t>elementarnego; stosuje jednostkę ładunku;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opisuje przepływ prądu w obwodach jako ruch e</w:t>
      </w:r>
      <w:r w:rsidR="00220108">
        <w:rPr>
          <w:rFonts w:ascii="TimesNewRoman" w:hAnsi="TimesNewRoman" w:cs="TimesNewRoman"/>
          <w:sz w:val="24"/>
          <w:szCs w:val="24"/>
        </w:rPr>
        <w:t xml:space="preserve">lektronów swobodnych albo jonów </w:t>
      </w:r>
      <w:r>
        <w:rPr>
          <w:rFonts w:ascii="TimesNewRoman" w:hAnsi="TimesNewRoman" w:cs="TimesNewRoman"/>
          <w:sz w:val="24"/>
          <w:szCs w:val="24"/>
        </w:rPr>
        <w:t>w przewodnikach;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posługuje się pojęciem natężenia prądu wraz z jego</w:t>
      </w:r>
      <w:r w:rsidR="00220108">
        <w:rPr>
          <w:rFonts w:ascii="TimesNewRoman" w:hAnsi="TimesNewRoman" w:cs="TimesNewRoman"/>
          <w:sz w:val="24"/>
          <w:szCs w:val="24"/>
        </w:rPr>
        <w:t xml:space="preserve"> jednostką; stosuje do obliczeń </w:t>
      </w:r>
      <w:r>
        <w:rPr>
          <w:rFonts w:ascii="TimesNewRoman" w:hAnsi="TimesNewRoman" w:cs="TimesNewRoman"/>
          <w:sz w:val="24"/>
          <w:szCs w:val="24"/>
        </w:rPr>
        <w:t>związek między natężeniem prądu a ładunkie</w:t>
      </w:r>
      <w:r w:rsidR="00220108">
        <w:rPr>
          <w:rFonts w:ascii="TimesNewRoman" w:hAnsi="TimesNewRoman" w:cs="TimesNewRoman"/>
          <w:sz w:val="24"/>
          <w:szCs w:val="24"/>
        </w:rPr>
        <w:t xml:space="preserve">m i czasem jego przepływu przez </w:t>
      </w:r>
      <w:r>
        <w:rPr>
          <w:rFonts w:ascii="TimesNewRoman" w:hAnsi="TimesNewRoman" w:cs="TimesNewRoman"/>
          <w:sz w:val="24"/>
          <w:szCs w:val="24"/>
        </w:rPr>
        <w:t>przekrój poprzeczny przewodnika;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posługuje się pojęciem napięcia elektrycznego ja</w:t>
      </w:r>
      <w:r w:rsidR="00220108">
        <w:rPr>
          <w:rFonts w:ascii="TimesNewRoman" w:hAnsi="TimesNewRoman" w:cs="TimesNewRoman"/>
          <w:sz w:val="24"/>
          <w:szCs w:val="24"/>
        </w:rPr>
        <w:t xml:space="preserve">ko wielkości określającej ilość </w:t>
      </w:r>
      <w:r>
        <w:rPr>
          <w:rFonts w:ascii="TimesNewRoman" w:hAnsi="TimesNewRoman" w:cs="TimesNewRoman"/>
          <w:sz w:val="24"/>
          <w:szCs w:val="24"/>
        </w:rPr>
        <w:t>energii potrzebnej do przeniesienia jednostkow</w:t>
      </w:r>
      <w:r w:rsidR="00220108">
        <w:rPr>
          <w:rFonts w:ascii="TimesNewRoman" w:hAnsi="TimesNewRoman" w:cs="TimesNewRoman"/>
          <w:sz w:val="24"/>
          <w:szCs w:val="24"/>
        </w:rPr>
        <w:t xml:space="preserve">ego ładunku w obwodzie; stosuje </w:t>
      </w:r>
      <w:r>
        <w:rPr>
          <w:rFonts w:ascii="TimesNewRoman" w:hAnsi="TimesNewRoman" w:cs="TimesNewRoman"/>
          <w:sz w:val="24"/>
          <w:szCs w:val="24"/>
        </w:rPr>
        <w:t>jednostkę napięcia;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posługuje się pojęciem pracy i mocy prądu elektr</w:t>
      </w:r>
      <w:r w:rsidR="00220108">
        <w:rPr>
          <w:rFonts w:ascii="TimesNewRoman" w:hAnsi="TimesNewRoman" w:cs="TimesNewRoman"/>
          <w:sz w:val="24"/>
          <w:szCs w:val="24"/>
        </w:rPr>
        <w:t xml:space="preserve">ycznego wraz z ich jednostkami; </w:t>
      </w:r>
      <w:r>
        <w:rPr>
          <w:rFonts w:ascii="TimesNewRoman" w:hAnsi="TimesNewRoman" w:cs="TimesNewRoman"/>
          <w:sz w:val="24"/>
          <w:szCs w:val="24"/>
        </w:rPr>
        <w:t>stosuje do obliczeń związki między tymi wielkościami</w:t>
      </w:r>
      <w:r w:rsidR="00220108">
        <w:rPr>
          <w:rFonts w:ascii="TimesNewRoman" w:hAnsi="TimesNewRoman" w:cs="TimesNewRoman"/>
          <w:sz w:val="24"/>
          <w:szCs w:val="24"/>
        </w:rPr>
        <w:t xml:space="preserve">; przelicza energię elektryczną </w:t>
      </w:r>
      <w:r>
        <w:rPr>
          <w:rFonts w:ascii="TimesNewRoman" w:hAnsi="TimesNewRoman" w:cs="TimesNewRoman"/>
          <w:sz w:val="24"/>
          <w:szCs w:val="24"/>
        </w:rPr>
        <w:t>wyrażoną w kilowatogodzinach na dżule i odwrotnie;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wyróżnia formy energii, na jakie jest zamienian</w:t>
      </w:r>
      <w:r w:rsidR="00220108">
        <w:rPr>
          <w:rFonts w:ascii="TimesNewRoman" w:hAnsi="TimesNewRoman" w:cs="TimesNewRoman"/>
          <w:sz w:val="24"/>
          <w:szCs w:val="24"/>
        </w:rPr>
        <w:t xml:space="preserve">a energia elektryczna; wskazuje </w:t>
      </w:r>
      <w:r>
        <w:rPr>
          <w:rFonts w:ascii="TimesNewRoman" w:hAnsi="TimesNewRoman" w:cs="TimesNewRoman"/>
          <w:sz w:val="24"/>
          <w:szCs w:val="24"/>
        </w:rPr>
        <w:t>źródła energii elektrycznej i odbiorniki;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posługuje się pojęciem oporu elektrycznego jako wła</w:t>
      </w:r>
      <w:r w:rsidR="00220108">
        <w:rPr>
          <w:rFonts w:ascii="TimesNewRoman" w:hAnsi="TimesNewRoman" w:cs="TimesNewRoman"/>
          <w:sz w:val="24"/>
          <w:szCs w:val="24"/>
        </w:rPr>
        <w:t xml:space="preserve">snością przewodnika; stosuje do </w:t>
      </w:r>
      <w:r>
        <w:rPr>
          <w:rFonts w:ascii="TimesNewRoman" w:hAnsi="TimesNewRoman" w:cs="TimesNewRoman"/>
          <w:sz w:val="24"/>
          <w:szCs w:val="24"/>
        </w:rPr>
        <w:t>obliczeń związek między napięciem a natężeniem prądu i oporem; posługuje się</w:t>
      </w:r>
      <w:r w:rsidR="0022010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jednostką oporu;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13) rysuje schematy obwodów elektrycznych składającyc</w:t>
      </w:r>
      <w:r w:rsidR="00220108">
        <w:rPr>
          <w:rFonts w:ascii="TimesNewRoman" w:hAnsi="TimesNewRoman" w:cs="TimesNewRoman"/>
          <w:sz w:val="24"/>
          <w:szCs w:val="24"/>
        </w:rPr>
        <w:t xml:space="preserve">h się z jednego źródła energii, </w:t>
      </w:r>
      <w:r>
        <w:rPr>
          <w:rFonts w:ascii="TimesNewRoman" w:hAnsi="TimesNewRoman" w:cs="TimesNewRoman"/>
          <w:sz w:val="24"/>
          <w:szCs w:val="24"/>
        </w:rPr>
        <w:t>jednego odbiornika, mierników i wyłączników; posł</w:t>
      </w:r>
      <w:r w:rsidR="00220108">
        <w:rPr>
          <w:rFonts w:ascii="TimesNewRoman" w:hAnsi="TimesNewRoman" w:cs="TimesNewRoman"/>
          <w:sz w:val="24"/>
          <w:szCs w:val="24"/>
        </w:rPr>
        <w:t xml:space="preserve">uguje się symbolami graficznymi </w:t>
      </w:r>
      <w:r>
        <w:rPr>
          <w:rFonts w:ascii="TimesNewRoman" w:hAnsi="TimesNewRoman" w:cs="TimesNewRoman"/>
          <w:sz w:val="24"/>
          <w:szCs w:val="24"/>
        </w:rPr>
        <w:t>tych elementów;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opisuje rolę izolacji i bezpieczników przeciążeniowy</w:t>
      </w:r>
      <w:r w:rsidR="00220108">
        <w:rPr>
          <w:rFonts w:ascii="TimesNewRoman" w:hAnsi="TimesNewRoman" w:cs="TimesNewRoman"/>
          <w:sz w:val="24"/>
          <w:szCs w:val="24"/>
        </w:rPr>
        <w:t xml:space="preserve">ch w domowej sieci elektrycznej </w:t>
      </w:r>
      <w:r>
        <w:rPr>
          <w:rFonts w:ascii="TimesNewRoman" w:hAnsi="TimesNewRoman" w:cs="TimesNewRoman"/>
          <w:sz w:val="24"/>
          <w:szCs w:val="24"/>
        </w:rPr>
        <w:t>oraz warunki bezpiecznego korzystania z energii elektrycznej;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15) wskazuje skutki przerwania dostaw energii elekt</w:t>
      </w:r>
      <w:r w:rsidR="00220108">
        <w:rPr>
          <w:rFonts w:ascii="TimesNewRoman" w:hAnsi="TimesNewRoman" w:cs="TimesNewRoman"/>
          <w:sz w:val="24"/>
          <w:szCs w:val="24"/>
        </w:rPr>
        <w:t xml:space="preserve">rycznej do urządzeń o kluczowym </w:t>
      </w:r>
      <w:r>
        <w:rPr>
          <w:rFonts w:ascii="TimesNewRoman" w:hAnsi="TimesNewRoman" w:cs="TimesNewRoman"/>
          <w:sz w:val="24"/>
          <w:szCs w:val="24"/>
        </w:rPr>
        <w:t>znaczeniu;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16) doświadczalnie: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demonstruje zjawiska elektryzowania przez potarcie lub dotyk,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demonstruje wzajemne oddziaływanie ciał naelektryzowanych,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rozróżnia przewodniki od izolatorów oraz wskazuje ich przykłady,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łączy według podanego schematu obwód elektrycz</w:t>
      </w:r>
      <w:r w:rsidR="00220108">
        <w:rPr>
          <w:rFonts w:ascii="TimesNewRoman" w:hAnsi="TimesNewRoman" w:cs="TimesNewRoman"/>
          <w:sz w:val="24"/>
          <w:szCs w:val="24"/>
        </w:rPr>
        <w:t xml:space="preserve">ny składający się ze źródła </w:t>
      </w:r>
      <w:r>
        <w:rPr>
          <w:rFonts w:ascii="TimesNewRoman" w:hAnsi="TimesNewRoman" w:cs="TimesNewRoman"/>
          <w:sz w:val="24"/>
          <w:szCs w:val="24"/>
        </w:rPr>
        <w:t>(akumulatora, zasilacza), odbiornika (żaró</w:t>
      </w:r>
      <w:r w:rsidR="00220108">
        <w:rPr>
          <w:rFonts w:ascii="TimesNewRoman" w:hAnsi="TimesNewRoman" w:cs="TimesNewRoman"/>
          <w:sz w:val="24"/>
          <w:szCs w:val="24"/>
        </w:rPr>
        <w:t xml:space="preserve">wki, brzęczyka, silnika, diody, </w:t>
      </w:r>
      <w:r>
        <w:rPr>
          <w:rFonts w:ascii="TimesNewRoman" w:hAnsi="TimesNewRoman" w:cs="TimesNewRoman"/>
          <w:sz w:val="24"/>
          <w:szCs w:val="24"/>
        </w:rPr>
        <w:t>grzejnika, opornika), wyłączników, wolto</w:t>
      </w:r>
      <w:r w:rsidR="00220108">
        <w:rPr>
          <w:rFonts w:ascii="TimesNewRoman" w:hAnsi="TimesNewRoman" w:cs="TimesNewRoman"/>
          <w:sz w:val="24"/>
          <w:szCs w:val="24"/>
        </w:rPr>
        <w:t xml:space="preserve">mierzy, amperomierzy; odczytuje </w:t>
      </w:r>
      <w:r>
        <w:rPr>
          <w:rFonts w:ascii="TimesNewRoman" w:hAnsi="TimesNewRoman" w:cs="TimesNewRoman"/>
          <w:sz w:val="24"/>
          <w:szCs w:val="24"/>
        </w:rPr>
        <w:t>wskazania mierników,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wyznacza opór przewodnika przez pomiary napięcia na jego k</w:t>
      </w:r>
      <w:r w:rsidR="00220108">
        <w:rPr>
          <w:rFonts w:ascii="TimesNewRoman" w:hAnsi="TimesNewRoman" w:cs="TimesNewRoman"/>
          <w:sz w:val="24"/>
          <w:szCs w:val="24"/>
        </w:rPr>
        <w:t xml:space="preserve">ońcach oraz </w:t>
      </w:r>
      <w:r>
        <w:rPr>
          <w:rFonts w:ascii="TimesNewRoman" w:hAnsi="TimesNewRoman" w:cs="TimesNewRoman"/>
          <w:sz w:val="24"/>
          <w:szCs w:val="24"/>
        </w:rPr>
        <w:t>natężenia prądu przez niego płynącego.</w:t>
      </w:r>
    </w:p>
    <w:p w:rsidR="00220108" w:rsidRDefault="00220108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VII. </w:t>
      </w:r>
      <w:r w:rsidRPr="00220108">
        <w:rPr>
          <w:rFonts w:ascii="TimesNewRoman" w:hAnsi="TimesNewRoman" w:cs="TimesNewRoman"/>
          <w:sz w:val="24"/>
          <w:szCs w:val="24"/>
          <w:u w:val="single"/>
        </w:rPr>
        <w:t>Magnetyzm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220108" w:rsidRDefault="00220108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nazywa bieguny magnesów stałych i opisuje oddziaływanie między nimi;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zachowanie się igły magnetycznej w obecnośc</w:t>
      </w:r>
      <w:r w:rsidR="00220108">
        <w:rPr>
          <w:rFonts w:ascii="TimesNewRoman" w:hAnsi="TimesNewRoman" w:cs="TimesNewRoman"/>
          <w:sz w:val="24"/>
          <w:szCs w:val="24"/>
        </w:rPr>
        <w:t xml:space="preserve">i magnesu oraz zasadę działania </w:t>
      </w:r>
      <w:r>
        <w:rPr>
          <w:rFonts w:ascii="TimesNewRoman" w:hAnsi="TimesNewRoman" w:cs="TimesNewRoman"/>
          <w:sz w:val="24"/>
          <w:szCs w:val="24"/>
        </w:rPr>
        <w:t>kompasu; posługuje się pojęciem biegunów magnetycznych Ziemi;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na przykładzie żelaza oddziaływanie ma</w:t>
      </w:r>
      <w:r w:rsidR="00220108">
        <w:rPr>
          <w:rFonts w:ascii="TimesNewRoman" w:hAnsi="TimesNewRoman" w:cs="TimesNewRoman"/>
          <w:sz w:val="24"/>
          <w:szCs w:val="24"/>
        </w:rPr>
        <w:t xml:space="preserve">gnesów na materiały magnetyczne </w:t>
      </w:r>
      <w:r>
        <w:rPr>
          <w:rFonts w:ascii="TimesNewRoman" w:hAnsi="TimesNewRoman" w:cs="TimesNewRoman"/>
          <w:sz w:val="24"/>
          <w:szCs w:val="24"/>
        </w:rPr>
        <w:t>i wymienia przykłady wykorzystania tego oddziaływania;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zachowanie się igły magnetycznej w otoczeniu prostoliniowego przewodnik</w:t>
      </w:r>
      <w:r w:rsidR="00220108">
        <w:rPr>
          <w:rFonts w:ascii="TimesNewRoman" w:hAnsi="TimesNewRoman" w:cs="TimesNewRoman"/>
          <w:sz w:val="24"/>
          <w:szCs w:val="24"/>
        </w:rPr>
        <w:t xml:space="preserve">a </w:t>
      </w:r>
      <w:r>
        <w:rPr>
          <w:rFonts w:ascii="TimesNewRoman" w:hAnsi="TimesNewRoman" w:cs="TimesNewRoman"/>
          <w:sz w:val="24"/>
          <w:szCs w:val="24"/>
        </w:rPr>
        <w:t>z prądem;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opisuje budowę i działanie elektromagnesu;</w:t>
      </w:r>
      <w:r w:rsidR="00220108">
        <w:rPr>
          <w:rFonts w:ascii="TimesNewRoman" w:hAnsi="TimesNewRoman" w:cs="TimesNewRoman"/>
          <w:sz w:val="24"/>
          <w:szCs w:val="24"/>
        </w:rPr>
        <w:t xml:space="preserve"> opisuje wzajemne oddziaływanie </w:t>
      </w:r>
      <w:r>
        <w:rPr>
          <w:rFonts w:ascii="TimesNewRoman" w:hAnsi="TimesNewRoman" w:cs="TimesNewRoman"/>
          <w:sz w:val="24"/>
          <w:szCs w:val="24"/>
        </w:rPr>
        <w:t>elektromagnesów i magnesów; wymienia przykłady zastosowania elektromagnesów;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wskazuje oddziaływanie magnetyczne j</w:t>
      </w:r>
      <w:r w:rsidR="00220108">
        <w:rPr>
          <w:rFonts w:ascii="TimesNewRoman" w:hAnsi="TimesNewRoman" w:cs="TimesNewRoman"/>
          <w:sz w:val="24"/>
          <w:szCs w:val="24"/>
        </w:rPr>
        <w:t xml:space="preserve">ako podstawę działania silników </w:t>
      </w:r>
      <w:r>
        <w:rPr>
          <w:rFonts w:ascii="TimesNewRoman" w:hAnsi="TimesNewRoman" w:cs="TimesNewRoman"/>
          <w:sz w:val="24"/>
          <w:szCs w:val="24"/>
        </w:rPr>
        <w:t>elektrycznych;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doświadczalnie: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demonstruje zachowanie się igły magnetycznej w obecności magnesu,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demonstruje zjawisko oddziaływan</w:t>
      </w:r>
      <w:r w:rsidR="00220108">
        <w:rPr>
          <w:rFonts w:ascii="TimesNewRoman" w:hAnsi="TimesNewRoman" w:cs="TimesNewRoman"/>
          <w:sz w:val="24"/>
          <w:szCs w:val="24"/>
        </w:rPr>
        <w:t xml:space="preserve">ia przewodnika z prądem na igłę </w:t>
      </w:r>
      <w:r>
        <w:rPr>
          <w:rFonts w:ascii="TimesNewRoman" w:hAnsi="TimesNewRoman" w:cs="TimesNewRoman"/>
          <w:sz w:val="24"/>
          <w:szCs w:val="24"/>
        </w:rPr>
        <w:t>magnetyczną.</w:t>
      </w:r>
    </w:p>
    <w:p w:rsidR="00220108" w:rsidRDefault="00220108" w:rsidP="0022010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VIII. </w:t>
      </w:r>
      <w:r w:rsidRPr="00220108">
        <w:rPr>
          <w:rFonts w:ascii="TimesNewRoman" w:hAnsi="TimesNewRoman" w:cs="TimesNewRoman"/>
          <w:sz w:val="24"/>
          <w:szCs w:val="24"/>
          <w:u w:val="single"/>
        </w:rPr>
        <w:t>Ruch drgający i fale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220108" w:rsidRDefault="00220108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ruch okresowy wahadła; posługuje się pojęciami</w:t>
      </w:r>
      <w:r w:rsidR="00220108">
        <w:rPr>
          <w:rFonts w:ascii="TimesNewRoman" w:hAnsi="TimesNewRoman" w:cs="TimesNewRoman"/>
          <w:sz w:val="24"/>
          <w:szCs w:val="24"/>
        </w:rPr>
        <w:t xml:space="preserve"> amplitudy, okresu </w:t>
      </w:r>
      <w:r>
        <w:rPr>
          <w:rFonts w:ascii="TimesNewRoman" w:hAnsi="TimesNewRoman" w:cs="TimesNewRoman"/>
          <w:sz w:val="24"/>
          <w:szCs w:val="24"/>
        </w:rPr>
        <w:t>i częstotliwości do opisu ruchu okresowego wraz z ich jednostkami;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ruch drgający (drgania) ciała pod wpływem s</w:t>
      </w:r>
      <w:r w:rsidR="00220108">
        <w:rPr>
          <w:rFonts w:ascii="TimesNewRoman" w:hAnsi="TimesNewRoman" w:cs="TimesNewRoman"/>
          <w:sz w:val="24"/>
          <w:szCs w:val="24"/>
        </w:rPr>
        <w:t xml:space="preserve">iły sprężystości oraz analizuje </w:t>
      </w:r>
      <w:r>
        <w:rPr>
          <w:rFonts w:ascii="TimesNewRoman" w:hAnsi="TimesNewRoman" w:cs="TimesNewRoman"/>
          <w:sz w:val="24"/>
          <w:szCs w:val="24"/>
        </w:rPr>
        <w:t xml:space="preserve">jakościowo przemiany energii kinetycznej i energii </w:t>
      </w:r>
      <w:r w:rsidR="00220108">
        <w:rPr>
          <w:rFonts w:ascii="TimesNewRoman" w:hAnsi="TimesNewRoman" w:cs="TimesNewRoman"/>
          <w:sz w:val="24"/>
          <w:szCs w:val="24"/>
        </w:rPr>
        <w:t xml:space="preserve">potencjalnej sprężystości w tym </w:t>
      </w:r>
      <w:r>
        <w:rPr>
          <w:rFonts w:ascii="TimesNewRoman" w:hAnsi="TimesNewRoman" w:cs="TimesNewRoman"/>
          <w:sz w:val="24"/>
          <w:szCs w:val="24"/>
        </w:rPr>
        <w:t>ruchu; wskazuje położenie równowagi;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wyznacza amplitudę i okres drgań na podstawie prz</w:t>
      </w:r>
      <w:r w:rsidR="00220108">
        <w:rPr>
          <w:rFonts w:ascii="TimesNewRoman" w:hAnsi="TimesNewRoman" w:cs="TimesNewRoman"/>
          <w:sz w:val="24"/>
          <w:szCs w:val="24"/>
        </w:rPr>
        <w:t xml:space="preserve">edstawionego wykresu zależności </w:t>
      </w:r>
      <w:r>
        <w:rPr>
          <w:rFonts w:ascii="TimesNewRoman" w:hAnsi="TimesNewRoman" w:cs="TimesNewRoman"/>
          <w:sz w:val="24"/>
          <w:szCs w:val="24"/>
        </w:rPr>
        <w:t>położenia od czasu;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rozchodzenie się fali mechanicznej ja</w:t>
      </w:r>
      <w:r w:rsidR="00220108">
        <w:rPr>
          <w:rFonts w:ascii="TimesNewRoman" w:hAnsi="TimesNewRoman" w:cs="TimesNewRoman"/>
          <w:sz w:val="24"/>
          <w:szCs w:val="24"/>
        </w:rPr>
        <w:t xml:space="preserve">ko proces przekazywania energii </w:t>
      </w:r>
      <w:r>
        <w:rPr>
          <w:rFonts w:ascii="TimesNewRoman" w:hAnsi="TimesNewRoman" w:cs="TimesNewRoman"/>
          <w:sz w:val="24"/>
          <w:szCs w:val="24"/>
        </w:rPr>
        <w:t>bez przenoszenia materii; posługuje się pojęciem prędkości rozchodzenia się fali;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posługuje się pojęciami amplitudy, okresu, częstotliwoś</w:t>
      </w:r>
      <w:r w:rsidR="00220108">
        <w:rPr>
          <w:rFonts w:ascii="TimesNewRoman" w:hAnsi="TimesNewRoman" w:cs="TimesNewRoman"/>
          <w:sz w:val="24"/>
          <w:szCs w:val="24"/>
        </w:rPr>
        <w:t xml:space="preserve">ci i długości fali do opisu fal </w:t>
      </w:r>
      <w:r>
        <w:rPr>
          <w:rFonts w:ascii="TimesNewRoman" w:hAnsi="TimesNewRoman" w:cs="TimesNewRoman"/>
          <w:sz w:val="24"/>
          <w:szCs w:val="24"/>
        </w:rPr>
        <w:t>oraz stosuje do obliczeń związki między tymi wielkościami wraz z ich jednostkami;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opisuje mechanizm powstawania i rozchodzenia s</w:t>
      </w:r>
      <w:r w:rsidR="00220108">
        <w:rPr>
          <w:rFonts w:ascii="TimesNewRoman" w:hAnsi="TimesNewRoman" w:cs="TimesNewRoman"/>
          <w:sz w:val="24"/>
          <w:szCs w:val="24"/>
        </w:rPr>
        <w:t xml:space="preserve">ię fal dźwiękowych w powietrzu; </w:t>
      </w:r>
      <w:r>
        <w:rPr>
          <w:rFonts w:ascii="TimesNewRoman" w:hAnsi="TimesNewRoman" w:cs="TimesNewRoman"/>
          <w:sz w:val="24"/>
          <w:szCs w:val="24"/>
        </w:rPr>
        <w:t>podaje przykłady źródeł dźwięku;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opisuje jakościowo związek między wysokością</w:t>
      </w:r>
      <w:r w:rsidR="00220108">
        <w:rPr>
          <w:rFonts w:ascii="TimesNewRoman" w:hAnsi="TimesNewRoman" w:cs="TimesNewRoman"/>
          <w:sz w:val="24"/>
          <w:szCs w:val="24"/>
        </w:rPr>
        <w:t xml:space="preserve"> dźwięku a częstotliwością fali </w:t>
      </w:r>
      <w:r>
        <w:rPr>
          <w:rFonts w:ascii="TimesNewRoman" w:hAnsi="TimesNewRoman" w:cs="TimesNewRoman"/>
          <w:sz w:val="24"/>
          <w:szCs w:val="24"/>
        </w:rPr>
        <w:t>oraz związek między natężeniem dźwięku (głośnością) a energią fali i amplitudą fali;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rozróżnia dźwięki słyszalne, ultradźwięki i infra</w:t>
      </w:r>
      <w:r w:rsidR="00220108">
        <w:rPr>
          <w:rFonts w:ascii="TimesNewRoman" w:hAnsi="TimesNewRoman" w:cs="TimesNewRoman"/>
          <w:sz w:val="24"/>
          <w:szCs w:val="24"/>
        </w:rPr>
        <w:t xml:space="preserve">dźwięki; wymienia przykłady ich </w:t>
      </w:r>
      <w:r>
        <w:rPr>
          <w:rFonts w:ascii="TimesNewRoman" w:hAnsi="TimesNewRoman" w:cs="TimesNewRoman"/>
          <w:sz w:val="24"/>
          <w:szCs w:val="24"/>
        </w:rPr>
        <w:t>źródeł i zastosowań;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doświadczalnie: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wyznacza okres i częstotliwość w ruchu okresowym,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demonstruje dźwięki o różnych częstotliwości</w:t>
      </w:r>
      <w:r w:rsidR="00220108">
        <w:rPr>
          <w:rFonts w:ascii="TimesNewRoman" w:hAnsi="TimesNewRoman" w:cs="TimesNewRoman"/>
          <w:sz w:val="24"/>
          <w:szCs w:val="24"/>
        </w:rPr>
        <w:t xml:space="preserve">ach z wykorzystaniem drgającego </w:t>
      </w:r>
      <w:r>
        <w:rPr>
          <w:rFonts w:ascii="TimesNewRoman" w:hAnsi="TimesNewRoman" w:cs="TimesNewRoman"/>
          <w:sz w:val="24"/>
          <w:szCs w:val="24"/>
        </w:rPr>
        <w:t>przedmiotu lub instrumentu muzycznego,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obserwuje oscylogramy dźwięków z wykorzystaniem różnych technik.</w:t>
      </w:r>
    </w:p>
    <w:p w:rsidR="00220108" w:rsidRDefault="00220108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220108" w:rsidRDefault="00220108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20108" w:rsidRDefault="00220108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IX. </w:t>
      </w:r>
      <w:r w:rsidRPr="00220108">
        <w:rPr>
          <w:rFonts w:ascii="TimesNewRoman" w:hAnsi="TimesNewRoman" w:cs="TimesNewRoman"/>
          <w:sz w:val="24"/>
          <w:szCs w:val="24"/>
          <w:u w:val="single"/>
        </w:rPr>
        <w:t>Optyka.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220108" w:rsidRDefault="00220108" w:rsidP="00B127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ilustruje prostoliniowe rozchodzenie się światła </w:t>
      </w:r>
      <w:r w:rsidR="00220108">
        <w:rPr>
          <w:rFonts w:ascii="TimesNewRoman" w:hAnsi="TimesNewRoman" w:cs="TimesNewRoman"/>
          <w:sz w:val="24"/>
          <w:szCs w:val="24"/>
        </w:rPr>
        <w:t xml:space="preserve">w ośrodku jednorodnym; wyjaśnia </w:t>
      </w:r>
      <w:r>
        <w:rPr>
          <w:rFonts w:ascii="TimesNewRoman" w:hAnsi="TimesNewRoman" w:cs="TimesNewRoman"/>
          <w:sz w:val="24"/>
          <w:szCs w:val="24"/>
        </w:rPr>
        <w:t>powstawanie cienia i półcienia;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zjawisko odbicia od powierzchni płaskiej i od powierzchni sferycznej;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zjawisko rozproszenia światła przy odbiciu od powierzchni chropowatej;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4) analizuje bieg promieni wychodzących z punktu w </w:t>
      </w:r>
      <w:r w:rsidR="00220108">
        <w:rPr>
          <w:rFonts w:ascii="TimesNewRoman" w:hAnsi="TimesNewRoman" w:cs="TimesNewRoman"/>
          <w:sz w:val="24"/>
          <w:szCs w:val="24"/>
        </w:rPr>
        <w:t xml:space="preserve">różnych kierunkach, a następnie </w:t>
      </w:r>
      <w:r>
        <w:rPr>
          <w:rFonts w:ascii="TimesNewRoman" w:hAnsi="TimesNewRoman" w:cs="TimesNewRoman"/>
          <w:sz w:val="24"/>
          <w:szCs w:val="24"/>
        </w:rPr>
        <w:t>odbitych od zwierciadła płaskiego i od zwierciadeł</w:t>
      </w:r>
      <w:r w:rsidR="00220108">
        <w:rPr>
          <w:rFonts w:ascii="TimesNewRoman" w:hAnsi="TimesNewRoman" w:cs="TimesNewRoman"/>
          <w:sz w:val="24"/>
          <w:szCs w:val="24"/>
        </w:rPr>
        <w:t xml:space="preserve"> sferycznych; opisuje skupianie </w:t>
      </w:r>
      <w:r>
        <w:rPr>
          <w:rFonts w:ascii="TimesNewRoman" w:hAnsi="TimesNewRoman" w:cs="TimesNewRoman"/>
          <w:sz w:val="24"/>
          <w:szCs w:val="24"/>
        </w:rPr>
        <w:t>promieni w zwierciadle wklęsłym oraz bieg p</w:t>
      </w:r>
      <w:r w:rsidR="00220108">
        <w:rPr>
          <w:rFonts w:ascii="TimesNewRoman" w:hAnsi="TimesNewRoman" w:cs="TimesNewRoman"/>
          <w:sz w:val="24"/>
          <w:szCs w:val="24"/>
        </w:rPr>
        <w:t xml:space="preserve">romieni odbitych od zwierciadła </w:t>
      </w:r>
      <w:r>
        <w:rPr>
          <w:rFonts w:ascii="TimesNewRoman" w:hAnsi="TimesNewRoman" w:cs="TimesNewRoman"/>
          <w:sz w:val="24"/>
          <w:szCs w:val="24"/>
        </w:rPr>
        <w:t>wypukłego; posługuje się pojęciami ogniska i ogniskowej;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konstruuje bieg promieni ilustrujący powstawanie obrazów pozornych wytwarzanych</w:t>
      </w:r>
      <w:r w:rsidR="0022010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przez zwierciadło płaskie oraz powstawanie ob</w:t>
      </w:r>
      <w:r w:rsidR="00220108">
        <w:rPr>
          <w:rFonts w:ascii="TimesNewRoman" w:hAnsi="TimesNewRoman" w:cs="TimesNewRoman"/>
          <w:sz w:val="24"/>
          <w:szCs w:val="24"/>
        </w:rPr>
        <w:t xml:space="preserve">razów rzeczywistych i pozornych </w:t>
      </w:r>
      <w:r>
        <w:rPr>
          <w:rFonts w:ascii="TimesNewRoman" w:hAnsi="TimesNewRoman" w:cs="TimesNewRoman"/>
          <w:sz w:val="24"/>
          <w:szCs w:val="24"/>
        </w:rPr>
        <w:t>wytwarzanych przez zwierciadła sferyczne znając położenie ogniska;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opisuje jakościowo zjawisko załamania św</w:t>
      </w:r>
      <w:r w:rsidR="00220108">
        <w:rPr>
          <w:rFonts w:ascii="TimesNewRoman" w:hAnsi="TimesNewRoman" w:cs="TimesNewRoman"/>
          <w:sz w:val="24"/>
          <w:szCs w:val="24"/>
        </w:rPr>
        <w:t xml:space="preserve">iatła na granicy dwóch ośrodków </w:t>
      </w:r>
      <w:r>
        <w:rPr>
          <w:rFonts w:ascii="TimesNewRoman" w:hAnsi="TimesNewRoman" w:cs="TimesNewRoman"/>
          <w:sz w:val="24"/>
          <w:szCs w:val="24"/>
        </w:rPr>
        <w:t>różniących się prędkością rozchodzenia się światła; wskazuje kierunek załamania;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opisuje bieg promieni równoległych do osi optyczne</w:t>
      </w:r>
      <w:r w:rsidR="00220108">
        <w:rPr>
          <w:rFonts w:ascii="TimesNewRoman" w:hAnsi="TimesNewRoman" w:cs="TimesNewRoman"/>
          <w:sz w:val="24"/>
          <w:szCs w:val="24"/>
        </w:rPr>
        <w:t xml:space="preserve">j przechodzących przez soczewkę </w:t>
      </w:r>
      <w:r>
        <w:rPr>
          <w:rFonts w:ascii="TimesNewRoman" w:hAnsi="TimesNewRoman" w:cs="TimesNewRoman"/>
          <w:sz w:val="24"/>
          <w:szCs w:val="24"/>
        </w:rPr>
        <w:t>skupiającą i rozpraszającą, posługując się pojęciami ogniska i ogniskowej;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rysuje konstrukcyjnie obrazy wytworzone przez so</w:t>
      </w:r>
      <w:r w:rsidR="00220108">
        <w:rPr>
          <w:rFonts w:ascii="TimesNewRoman" w:hAnsi="TimesNewRoman" w:cs="TimesNewRoman"/>
          <w:sz w:val="24"/>
          <w:szCs w:val="24"/>
        </w:rPr>
        <w:t xml:space="preserve">czewki; rozróżnia obrazy </w:t>
      </w:r>
      <w:r>
        <w:rPr>
          <w:rFonts w:ascii="TimesNewRoman" w:hAnsi="TimesNewRoman" w:cs="TimesNewRoman"/>
          <w:sz w:val="24"/>
          <w:szCs w:val="24"/>
        </w:rPr>
        <w:t>rzeczywiste, pozorne, proste, odwrócone; porównuje wielkość przedmiotu i obrazu;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posługuje się pojęciem krótkowzroczności i dale</w:t>
      </w:r>
      <w:r w:rsidR="00220108">
        <w:rPr>
          <w:rFonts w:ascii="TimesNewRoman" w:hAnsi="TimesNewRoman" w:cs="TimesNewRoman"/>
          <w:sz w:val="24"/>
          <w:szCs w:val="24"/>
        </w:rPr>
        <w:t xml:space="preserve">kowzroczności oraz opisuje rolę </w:t>
      </w:r>
      <w:r>
        <w:rPr>
          <w:rFonts w:ascii="TimesNewRoman" w:hAnsi="TimesNewRoman" w:cs="TimesNewRoman"/>
          <w:sz w:val="24"/>
          <w:szCs w:val="24"/>
        </w:rPr>
        <w:t>soczewek w korygowaniu tych wad wzroku;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opisuje światło białe jako mieszaninę barw i ilust</w:t>
      </w:r>
      <w:r w:rsidR="00220108">
        <w:rPr>
          <w:rFonts w:ascii="TimesNewRoman" w:hAnsi="TimesNewRoman" w:cs="TimesNewRoman"/>
          <w:sz w:val="24"/>
          <w:szCs w:val="24"/>
        </w:rPr>
        <w:t xml:space="preserve">ruje to rozszczepieniem światła </w:t>
      </w:r>
      <w:r>
        <w:rPr>
          <w:rFonts w:ascii="TimesNewRoman" w:hAnsi="TimesNewRoman" w:cs="TimesNewRoman"/>
          <w:sz w:val="24"/>
          <w:szCs w:val="24"/>
        </w:rPr>
        <w:t>w pryzmacie; wymienia inne przykłady rozszczepienia światła;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opisuje światło lasera jako jednobarwne i ilus</w:t>
      </w:r>
      <w:r w:rsidR="00220108">
        <w:rPr>
          <w:rFonts w:ascii="TimesNewRoman" w:hAnsi="TimesNewRoman" w:cs="TimesNewRoman"/>
          <w:sz w:val="24"/>
          <w:szCs w:val="24"/>
        </w:rPr>
        <w:t xml:space="preserve">truje to brakiem rozszczepienia </w:t>
      </w:r>
      <w:r>
        <w:rPr>
          <w:rFonts w:ascii="TimesNewRoman" w:hAnsi="TimesNewRoman" w:cs="TimesNewRoman"/>
          <w:sz w:val="24"/>
          <w:szCs w:val="24"/>
        </w:rPr>
        <w:t>w pryzmacie;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wymienia rodzaje fal elektromagnetycznych: rad</w:t>
      </w:r>
      <w:r w:rsidR="00220108">
        <w:rPr>
          <w:rFonts w:ascii="TimesNewRoman" w:hAnsi="TimesNewRoman" w:cs="TimesNewRoman"/>
          <w:sz w:val="24"/>
          <w:szCs w:val="24"/>
        </w:rPr>
        <w:t xml:space="preserve">iowe, mikrofale, promieniowanie </w:t>
      </w:r>
      <w:r>
        <w:rPr>
          <w:rFonts w:ascii="TimesNewRoman" w:hAnsi="TimesNewRoman" w:cs="TimesNewRoman"/>
          <w:sz w:val="24"/>
          <w:szCs w:val="24"/>
        </w:rPr>
        <w:t>podczerwone, światło widzialne, promieniowa</w:t>
      </w:r>
      <w:r w:rsidR="00220108">
        <w:rPr>
          <w:rFonts w:ascii="TimesNewRoman" w:hAnsi="TimesNewRoman" w:cs="TimesNewRoman"/>
          <w:sz w:val="24"/>
          <w:szCs w:val="24"/>
        </w:rPr>
        <w:t xml:space="preserve">nie nadfioletowe, rentgenowskie </w:t>
      </w:r>
      <w:r>
        <w:rPr>
          <w:rFonts w:ascii="TimesNewRoman" w:hAnsi="TimesNewRoman" w:cs="TimesNewRoman"/>
          <w:sz w:val="24"/>
          <w:szCs w:val="24"/>
        </w:rPr>
        <w:t>i gamma; wskazuje przykłady ich zastosowania;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wymienia cechy wspólne i różnice w roz</w:t>
      </w:r>
      <w:r w:rsidR="00220108">
        <w:rPr>
          <w:rFonts w:ascii="TimesNewRoman" w:hAnsi="TimesNewRoman" w:cs="TimesNewRoman"/>
          <w:sz w:val="24"/>
          <w:szCs w:val="24"/>
        </w:rPr>
        <w:t xml:space="preserve">chodzeniu się fal mechanicznych </w:t>
      </w:r>
      <w:r>
        <w:rPr>
          <w:rFonts w:ascii="TimesNewRoman" w:hAnsi="TimesNewRoman" w:cs="TimesNewRoman"/>
          <w:sz w:val="24"/>
          <w:szCs w:val="24"/>
        </w:rPr>
        <w:t>i elektromagnetycznych;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doświadczalnie: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demonstruje zjawisko prostoliniowego roz</w:t>
      </w:r>
      <w:r w:rsidR="00220108">
        <w:rPr>
          <w:rFonts w:ascii="TimesNewRoman" w:hAnsi="TimesNewRoman" w:cs="TimesNewRoman"/>
          <w:sz w:val="24"/>
          <w:szCs w:val="24"/>
        </w:rPr>
        <w:t xml:space="preserve">chodzenia się światła, zjawisko </w:t>
      </w:r>
      <w:r>
        <w:rPr>
          <w:rFonts w:ascii="TimesNewRoman" w:hAnsi="TimesNewRoman" w:cs="TimesNewRoman"/>
          <w:sz w:val="24"/>
          <w:szCs w:val="24"/>
        </w:rPr>
        <w:t>załamania światła na granicy ośrodków</w:t>
      </w:r>
      <w:r w:rsidR="00220108">
        <w:rPr>
          <w:rFonts w:ascii="TimesNewRoman" w:hAnsi="TimesNewRoman" w:cs="TimesNewRoman"/>
          <w:sz w:val="24"/>
          <w:szCs w:val="24"/>
        </w:rPr>
        <w:t xml:space="preserve">, powstawanie obrazów za pomocą </w:t>
      </w:r>
      <w:r>
        <w:rPr>
          <w:rFonts w:ascii="TimesNewRoman" w:hAnsi="TimesNewRoman" w:cs="TimesNewRoman"/>
          <w:sz w:val="24"/>
          <w:szCs w:val="24"/>
        </w:rPr>
        <w:t>zwierciadeł płaskich, sferycznych i soczewek,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otrzymuje za pomocą soczewki skupiającej ostre obrazy przedmiotu na ekranie,</w:t>
      </w:r>
    </w:p>
    <w:p w:rsidR="00B1273A" w:rsidRDefault="00B1273A" w:rsidP="002201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demonstruje rozszczepienie światła w pryzmacie.</w:t>
      </w:r>
    </w:p>
    <w:sectPr w:rsidR="00B1273A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D01AF"/>
    <w:rsid w:val="000E7B2F"/>
    <w:rsid w:val="00220108"/>
    <w:rsid w:val="003D11F0"/>
    <w:rsid w:val="003D3134"/>
    <w:rsid w:val="005302B5"/>
    <w:rsid w:val="007227F9"/>
    <w:rsid w:val="00755DA8"/>
    <w:rsid w:val="0095271A"/>
    <w:rsid w:val="00A75940"/>
    <w:rsid w:val="00B1273A"/>
    <w:rsid w:val="00B77664"/>
    <w:rsid w:val="00BC37BA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7</cp:revision>
  <dcterms:created xsi:type="dcterms:W3CDTF">2021-01-10T17:28:00Z</dcterms:created>
  <dcterms:modified xsi:type="dcterms:W3CDTF">2021-01-13T19:15:00Z</dcterms:modified>
</cp:coreProperties>
</file>